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
</w:t>
      </w:r>
    </w:p>
    <w:p>
      <w:r>
        <w:t xml:space="preserve">гор. Москва         22 марта 1997 г.
</w:t>
      </w:r>
    </w:p>
    <w:p>
      <w:r>
        <w:t xml:space="preserve">Настоящим актом удостоверяем, что в нашем присутствии директор
</w:t>
      </w:r>
    </w:p>
    <w:p>
      <w:r>
        <w:t xml:space="preserve">ИЧП "Кристина" предложил  дать письменное  объяснение программисту
</w:t>
      </w:r>
    </w:p>
    <w:p>
      <w:r>
        <w:t xml:space="preserve">Ковалевой Г. А. по поводу опоздания  на работу на 2  часа 21 марта
</w:t>
      </w:r>
    </w:p>
    <w:p>
      <w:r>
        <w:t xml:space="preserve">1997 г.
</w:t>
      </w:r>
    </w:p>
    <w:p>
      <w:r>
        <w:t xml:space="preserve">От  дачи  объяснений  Г,  А.  Ковалева  отказалась,  ничем  не
</w:t>
      </w:r>
    </w:p>
    <w:p>
      <w:r>
        <w:t xml:space="preserve">мотивируя свой отказ.
</w:t>
      </w:r>
    </w:p>
    <w:p>
      <w:r>
        <w:t xml:space="preserve">Секретарь директора Петрова В. И,
</w:t>
      </w:r>
    </w:p>
    <w:p>
      <w:r>
        <w:t xml:space="preserve">Главный инженер Симаков Н. 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2023-10-10T09:38:00.944Z</dcterms:created>
  <dcterms:modified xsi:type="dcterms:W3CDTF">2023-10-10T09:38:00.944Z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